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29F" w:rsidRPr="003E6ABC" w:rsidRDefault="002E229F" w:rsidP="002E229F">
      <w:pPr>
        <w:jc w:val="right"/>
        <w:rPr>
          <w:sz w:val="23"/>
          <w:szCs w:val="23"/>
          <w:lang w:val="kk-KZ"/>
        </w:rPr>
      </w:pPr>
      <w:r w:rsidRPr="003E6ABC">
        <w:rPr>
          <w:sz w:val="23"/>
          <w:szCs w:val="23"/>
          <w:lang w:val="kk-KZ"/>
        </w:rPr>
        <w:t>Бекітемін</w:t>
      </w:r>
    </w:p>
    <w:p w:rsidR="002E229F" w:rsidRPr="003E6ABC" w:rsidRDefault="002E229F" w:rsidP="002E229F">
      <w:pPr>
        <w:jc w:val="right"/>
        <w:rPr>
          <w:sz w:val="23"/>
          <w:szCs w:val="23"/>
        </w:rPr>
      </w:pPr>
      <w:r w:rsidRPr="003E6ABC">
        <w:rPr>
          <w:sz w:val="23"/>
          <w:szCs w:val="23"/>
          <w:lang w:val="kk-KZ"/>
        </w:rPr>
        <w:t xml:space="preserve">                                                                                                  Мектеп директоры:                     </w:t>
      </w:r>
    </w:p>
    <w:p w:rsidR="002E229F" w:rsidRPr="003E6ABC" w:rsidRDefault="002E229F" w:rsidP="002E229F">
      <w:pPr>
        <w:jc w:val="right"/>
        <w:rPr>
          <w:sz w:val="23"/>
          <w:szCs w:val="23"/>
          <w:lang w:val="kk-KZ"/>
        </w:rPr>
      </w:pPr>
      <w:r w:rsidRPr="003E6ABC">
        <w:rPr>
          <w:sz w:val="23"/>
          <w:szCs w:val="23"/>
        </w:rPr>
        <w:t>__________</w:t>
      </w:r>
      <w:r w:rsidRPr="003E6ABC">
        <w:rPr>
          <w:sz w:val="23"/>
          <w:szCs w:val="23"/>
          <w:lang w:val="kk-KZ"/>
        </w:rPr>
        <w:t>Аубакирова К.Б.</w:t>
      </w:r>
    </w:p>
    <w:p w:rsidR="002E229F" w:rsidRPr="003E6ABC" w:rsidRDefault="002E229F" w:rsidP="002E229F">
      <w:pPr>
        <w:jc w:val="right"/>
        <w:rPr>
          <w:sz w:val="23"/>
          <w:szCs w:val="23"/>
          <w:lang w:val="kk-KZ"/>
        </w:rPr>
      </w:pPr>
    </w:p>
    <w:p w:rsidR="002E229F" w:rsidRPr="003E6ABC" w:rsidRDefault="002E229F" w:rsidP="002E229F">
      <w:pPr>
        <w:jc w:val="center"/>
        <w:rPr>
          <w:b/>
          <w:sz w:val="23"/>
          <w:szCs w:val="23"/>
          <w:lang w:val="kk-KZ"/>
        </w:rPr>
      </w:pPr>
      <w:r w:rsidRPr="003E6ABC">
        <w:rPr>
          <w:b/>
          <w:sz w:val="23"/>
          <w:szCs w:val="23"/>
          <w:lang w:val="kk-KZ"/>
        </w:rPr>
        <w:t>Степной орта мектебі бойынша 2017-2018 оқу жылына арналған</w:t>
      </w:r>
    </w:p>
    <w:p w:rsidR="002E229F" w:rsidRPr="003E6ABC" w:rsidRDefault="002E229F" w:rsidP="002E229F">
      <w:pPr>
        <w:jc w:val="center"/>
        <w:rPr>
          <w:b/>
          <w:sz w:val="23"/>
          <w:szCs w:val="23"/>
          <w:lang w:val="kk-KZ"/>
        </w:rPr>
      </w:pPr>
      <w:r w:rsidRPr="003E6ABC">
        <w:rPr>
          <w:b/>
          <w:sz w:val="23"/>
          <w:szCs w:val="23"/>
          <w:lang w:val="kk-KZ"/>
        </w:rPr>
        <w:t>ақпан айының жұмыс жоспары</w:t>
      </w:r>
    </w:p>
    <w:p w:rsidR="002E229F" w:rsidRPr="003E6ABC" w:rsidRDefault="002E229F" w:rsidP="002E229F">
      <w:pPr>
        <w:jc w:val="center"/>
        <w:rPr>
          <w:b/>
          <w:sz w:val="23"/>
          <w:szCs w:val="23"/>
          <w:lang w:val="kk-KZ"/>
        </w:rPr>
      </w:pPr>
    </w:p>
    <w:tbl>
      <w:tblPr>
        <w:tblW w:w="11058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567"/>
        <w:gridCol w:w="5529"/>
        <w:gridCol w:w="142"/>
        <w:gridCol w:w="1701"/>
        <w:gridCol w:w="3119"/>
      </w:tblGrid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 xml:space="preserve"> Іс-шаралар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Мерзімі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Жауаптылар</w:t>
            </w:r>
          </w:p>
        </w:tc>
      </w:tr>
      <w:tr w:rsidR="002E229F" w:rsidRPr="003E6ABC" w:rsidTr="00A925DC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Оқу-әдістемелік жұмысы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sz w:val="23"/>
                <w:szCs w:val="23"/>
                <w:lang w:val="kk-KZ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ТЖБ «Орыс тілі мен әдебиеті» пәні бойынша орыс мектебінде, «Қазақ тілі мен әдебиеті» пәні бойынша қазақ мектебінде, 5-11 сыныптар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ОТЖ орынбасары, комиссия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ТЖБ «Информатика» пәні бойынша, 5-11 сыныптар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</w:rPr>
            </w:pPr>
            <w:r w:rsidRPr="003E6ABC">
              <w:rPr>
                <w:sz w:val="23"/>
                <w:szCs w:val="23"/>
                <w:lang w:val="kk-KZ"/>
              </w:rPr>
              <w:t>ОТЖ орынбасары, комиссия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Кітапхананың іс – қағазын жүргізуін, оқушылармен жұмыс жүйесін бақылау нәтижесі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jc w:val="center"/>
              <w:rPr>
                <w:color w:val="000000"/>
                <w:sz w:val="23"/>
                <w:szCs w:val="23"/>
                <w:lang w:val="kk-KZ" w:eastAsia="ru-RU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Әкімшілік, кітапханашы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4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rFonts w:eastAsia="Batang"/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«Өзін өзі тану» онкүндік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01-12.02.2018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jc w:val="center"/>
              <w:rPr>
                <w:rFonts w:eastAsia="Batang"/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Өзін өзі тану пәні мұғалімдері, бастауыш сынып мұғалімдері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5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rFonts w:eastAsia="Batang"/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«Үздік педагог» сайыс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09.02.2018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jc w:val="center"/>
              <w:rPr>
                <w:rFonts w:eastAsia="Batang"/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Әкімшілік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6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sz w:val="23"/>
                <w:szCs w:val="23"/>
                <w:lang w:val="kk-KZ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Мамандық таңдау бойынша сынып жетекшілерінің оқушылармен жұмысы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12-16.02.2018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ОТЖ орынбасары, 8-11 сынып жетекшілері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7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rFonts w:eastAsia="Batang"/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Күнделік тексеру қорытындысы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12-16.02.2018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Тәлімгерлер, 2-10 сынып жетекшілері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8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both"/>
              <w:rPr>
                <w:sz w:val="23"/>
                <w:szCs w:val="23"/>
                <w:lang w:val="kk-KZ" w:eastAsia="ar-SA"/>
              </w:rPr>
            </w:pPr>
            <w:r w:rsidRPr="003E6ABC">
              <w:rPr>
                <w:sz w:val="23"/>
                <w:szCs w:val="23"/>
                <w:lang w:val="kk-KZ" w:eastAsia="ar-SA"/>
              </w:rPr>
              <w:t xml:space="preserve">Пушкин оқуы </w:t>
            </w:r>
            <w:r w:rsidRPr="003E6ABC">
              <w:rPr>
                <w:color w:val="000000"/>
                <w:sz w:val="23"/>
                <w:szCs w:val="23"/>
                <w:lang w:val="kk-KZ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14.02.2018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Филологтар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9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both"/>
              <w:rPr>
                <w:sz w:val="23"/>
                <w:szCs w:val="23"/>
                <w:lang w:val="kk-KZ" w:eastAsia="ar-SA"/>
              </w:rPr>
            </w:pPr>
            <w:r w:rsidRPr="003E6ABC">
              <w:rPr>
                <w:sz w:val="23"/>
                <w:szCs w:val="23"/>
                <w:lang w:val="kk-KZ" w:eastAsia="ar-SA"/>
              </w:rPr>
              <w:t>Педагогикалық оқуы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16.02.2018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Әкімшілік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10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before="100" w:beforeAutospacing="1" w:after="100" w:afterAutospacing="1"/>
              <w:rPr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 xml:space="preserve">Оқушы дәптерлері мен жазба бақылау жұмыс дәптерлерінің талапқа сай жүргізілуі </w:t>
            </w:r>
            <w:r w:rsidRPr="003E6ABC">
              <w:rPr>
                <w:color w:val="000000"/>
                <w:sz w:val="23"/>
                <w:szCs w:val="23"/>
                <w:lang w:val="kk-KZ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19-23.02.2018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rFonts w:eastAsia="Batang"/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Бірлестік жетекшілері</w:t>
            </w:r>
          </w:p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before="100" w:beforeAutospacing="1" w:after="100" w:afterAutospacing="1"/>
              <w:rPr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 xml:space="preserve">Жаратылыстану-математика апталығы орыс мектебі </w:t>
            </w:r>
            <w:r w:rsidRPr="003E6ABC">
              <w:rPr>
                <w:color w:val="000000"/>
                <w:sz w:val="23"/>
                <w:szCs w:val="23"/>
                <w:lang w:val="kk-KZ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19-23.02.2018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rFonts w:eastAsia="Batang"/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Бірлестік жетекшісі</w:t>
            </w:r>
          </w:p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before="100" w:beforeAutospacing="1" w:after="100" w:afterAutospacing="1"/>
              <w:rPr>
                <w:sz w:val="23"/>
                <w:szCs w:val="23"/>
                <w:lang w:val="kk-KZ" w:eastAsia="ar-SA"/>
              </w:rPr>
            </w:pPr>
            <w:r w:rsidRPr="003E6ABC">
              <w:rPr>
                <w:rFonts w:eastAsia="Batang"/>
                <w:sz w:val="23"/>
                <w:szCs w:val="23"/>
                <w:lang w:val="kk-KZ" w:eastAsia="ar-SA"/>
              </w:rPr>
              <w:t>Журналдарды тексеру «Оқушылардың сабақ қалдыру жағдайын есепке алу»</w:t>
            </w:r>
            <w:r w:rsidRPr="003E6ABC">
              <w:rPr>
                <w:color w:val="000000"/>
                <w:sz w:val="23"/>
                <w:szCs w:val="23"/>
                <w:lang w:val="kk-KZ"/>
              </w:rPr>
              <w:t xml:space="preserve"> 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26-28.02.2018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ОТЖ орынбасары</w:t>
            </w:r>
          </w:p>
        </w:tc>
      </w:tr>
      <w:tr w:rsidR="002E229F" w:rsidRPr="003E6ABC" w:rsidTr="00A925DC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jc w:val="center"/>
              <w:rPr>
                <w:b/>
                <w:color w:val="000000"/>
                <w:sz w:val="23"/>
                <w:szCs w:val="23"/>
                <w:lang w:val="kk-KZ" w:eastAsia="ru-RU"/>
              </w:rPr>
            </w:pPr>
            <w:r w:rsidRPr="003E6ABC">
              <w:rPr>
                <w:b/>
                <w:color w:val="000000"/>
                <w:sz w:val="23"/>
                <w:szCs w:val="23"/>
                <w:lang w:val="kk-KZ" w:eastAsia="ru-RU"/>
              </w:rPr>
              <w:t>Тәрбие жұмысы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shd w:val="clear" w:color="auto" w:fill="FFFFFF"/>
                <w:lang w:val="kk-KZ"/>
              </w:rPr>
              <w:t>«Ойнайық та, ойлайық!» викториналық сайыс, 4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08.02.2018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4 сынып жетекшілері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14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 w:eastAsia="ru-RU"/>
              </w:rPr>
              <w:t>Сынып сағаты «Мейірімділік - менің жүрегімде», 3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09.02.2018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3 сынып жетекшілері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15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rPr>
                <w:color w:val="000000"/>
                <w:sz w:val="23"/>
                <w:szCs w:val="23"/>
                <w:shd w:val="clear" w:color="auto" w:fill="FFFFFF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 w:eastAsia="ru-RU"/>
              </w:rPr>
              <w:t>Футзал бойынша турнир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13.02.2018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 w:eastAsia="ru-RU"/>
              </w:rPr>
              <w:t>Дене шынықтыру мұғалімдері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16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Совет әскерін Ауғаныстаннан шығару күніне арналған салтанатты іс-шаралар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15.02.2018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ТЖ орынбасары, АӘД оқытушы-ұйымдастырушы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17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240" w:lineRule="atLeast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Әскери-спорттық ойындар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15.02.2018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АӘД оқытушы-ұйымдастырушы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18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 w:eastAsia="ru-RU"/>
              </w:rPr>
              <w:t xml:space="preserve">«Бүгін бала, ертең ата-ана» психологиялық тренинг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16.02.2018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Жантанушы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19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 w:eastAsia="ru-RU"/>
              </w:rPr>
              <w:t>«Өз кабинеттіңді сәнде» сайысы әр сынып өз кабинеттерін безендіру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20.02.2018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Тәлімгерлер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20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rPr>
                <w:color w:val="000000"/>
                <w:sz w:val="23"/>
                <w:szCs w:val="23"/>
                <w:lang w:val="kk-KZ" w:eastAsia="ru-RU"/>
              </w:rPr>
            </w:pPr>
            <w:r w:rsidRPr="003E6ABC">
              <w:rPr>
                <w:color w:val="000000"/>
                <w:sz w:val="23"/>
                <w:szCs w:val="23"/>
                <w:lang w:val="kk-KZ" w:eastAsia="ru-RU"/>
              </w:rPr>
              <w:t>Сынып сағаты «Мен өскенде кім боламын?», 2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22.02.2018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2 сынып жетекшілері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sz w:val="23"/>
                <w:szCs w:val="23"/>
                <w:lang w:val="kk-KZ"/>
              </w:rPr>
            </w:pPr>
            <w:r w:rsidRPr="003E6ABC">
              <w:rPr>
                <w:sz w:val="23"/>
                <w:szCs w:val="23"/>
                <w:lang w:val="kk-KZ"/>
              </w:rPr>
              <w:t>21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shd w:val="clear" w:color="auto" w:fill="FFFFFF"/>
              <w:spacing w:line="0" w:lineRule="atLeast"/>
              <w:rPr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 w:eastAsia="ru-RU"/>
              </w:rPr>
              <w:t>Сынып сағаты «Қазақтың салт-дәстүрлері», 6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27.02.2018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color w:val="000000"/>
                <w:sz w:val="23"/>
                <w:szCs w:val="23"/>
                <w:lang w:val="kk-KZ"/>
              </w:rPr>
            </w:pPr>
            <w:r w:rsidRPr="003E6ABC">
              <w:rPr>
                <w:color w:val="000000"/>
                <w:sz w:val="23"/>
                <w:szCs w:val="23"/>
                <w:lang w:val="kk-KZ"/>
              </w:rPr>
              <w:t>6 сынып жетекшілері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22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Әдістемелік күн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21.02.2018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Әкімшілік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23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Директор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28.02.2018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Әкімшілік</w:t>
            </w:r>
          </w:p>
        </w:tc>
      </w:tr>
      <w:tr w:rsidR="002E229F" w:rsidRPr="003E6ABC" w:rsidTr="00A9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24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Директорының ОТЖ орынбасары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28.02.2018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29F" w:rsidRPr="003E6ABC" w:rsidRDefault="002E229F" w:rsidP="00A925DC">
            <w:pPr>
              <w:jc w:val="center"/>
              <w:rPr>
                <w:b/>
                <w:sz w:val="23"/>
                <w:szCs w:val="23"/>
                <w:lang w:val="kk-KZ"/>
              </w:rPr>
            </w:pPr>
            <w:r w:rsidRPr="003E6ABC">
              <w:rPr>
                <w:b/>
                <w:sz w:val="23"/>
                <w:szCs w:val="23"/>
                <w:lang w:val="kk-KZ"/>
              </w:rPr>
              <w:t>Әкімшілік</w:t>
            </w:r>
          </w:p>
        </w:tc>
      </w:tr>
    </w:tbl>
    <w:p w:rsidR="002E229F" w:rsidRPr="00D10E42" w:rsidRDefault="002E229F" w:rsidP="002E229F">
      <w:pPr>
        <w:rPr>
          <w:sz w:val="20"/>
          <w:szCs w:val="20"/>
          <w:lang w:val="kk-KZ"/>
        </w:rPr>
      </w:pPr>
    </w:p>
    <w:p w:rsidR="002C7FAF" w:rsidRDefault="002E229F">
      <w:r w:rsidRPr="00D10E42">
        <w:rPr>
          <w:sz w:val="20"/>
          <w:szCs w:val="20"/>
          <w:lang w:val="kk-KZ"/>
        </w:rPr>
        <w:t xml:space="preserve">Орындаушы: Тынысбекова Б.К., Дрогоруб Т.Н., Дотей Г.            </w:t>
      </w:r>
      <w:bookmarkStart w:id="0" w:name="_GoBack"/>
      <w:bookmarkEnd w:id="0"/>
    </w:p>
    <w:sectPr w:rsidR="002C7FAF">
      <w:pgSz w:w="11906" w:h="16838"/>
      <w:pgMar w:top="567" w:right="85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EEE"/>
    <w:rsid w:val="001A1EEE"/>
    <w:rsid w:val="002E229F"/>
    <w:rsid w:val="004B6042"/>
    <w:rsid w:val="00BC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2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2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2138</Characters>
  <Application>Microsoft Office Word</Application>
  <DocSecurity>0</DocSecurity>
  <Lines>17</Lines>
  <Paragraphs>5</Paragraphs>
  <ScaleCrop>false</ScaleCrop>
  <Company>School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2018-02-02T06:06:00Z</dcterms:created>
  <dcterms:modified xsi:type="dcterms:W3CDTF">2018-02-02T06:07:00Z</dcterms:modified>
</cp:coreProperties>
</file>