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EC2" w:rsidRPr="00B02244" w:rsidRDefault="00461324" w:rsidP="00B02244">
      <w:pPr>
        <w:rPr>
          <w:rFonts w:ascii="Times New Roman" w:hAnsi="Times New Roman" w:cs="Times New Roman"/>
          <w:sz w:val="28"/>
          <w:szCs w:val="28"/>
        </w:rPr>
      </w:pP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Приёмы рефлексии.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bookmarkStart w:id="0" w:name="_GoBack"/>
      <w:r w:rsidR="00F85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Рефлексия деятельности: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85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на вас произвело наибольшее впечатление?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85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Пригодятся ли вам знания, приобретенные на уроке, в дальнейшей жизни?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85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нового вы узнали на уроке?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85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Подумай, что тебе нужно изменить, чтобы работать лучше?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85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Ч</w:t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 я делаю?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85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</w:t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ачем я делаю?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85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</w:t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 я делаю?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85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Ч</w:t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 нового я узнал?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85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</w:t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аким способом я это узнал?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85A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Ч</w:t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ему я научился?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bookmarkEnd w:id="0"/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«Солнышко»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доске прикреплён круг от солнышка, детям раздаются лучики жёлтого и голубого цветов. Лучики нужно прикрепить к солнышку: желтого цвета – мне очень понравилось занятие, получили много интересной информации; голубого цвета – занятие не интересное, не было никакой полезной информации.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«Яблоня»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доске нарисована яблоня. Детям раздаются нарисованные яблоки двух цветов – красные и зелёные. Они приклеивают яблоки на яблоню: зелёные – я считаю, что сделал всё </w:t>
      </w:r>
      <w:proofErr w:type="spellStart"/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наотлично</w:t>
      </w:r>
      <w:proofErr w:type="spellEnd"/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у меня хорошее настроение; красные – не справился с заданием, у меня грустное настроение.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«Мишень»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на доске заполняют «рефлексивную мишень», оценивая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свою деятельность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деятельность учителя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деятельность учащихся.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«Дерево предсказаний»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Правила работы таковы: ствол дерева – тема, вид деятельности, ветви - утверждения, которые ведутся по направлениям - "да" и "нет" (количество "ветвей" не ограничено), и "листья" - обоснование этих утверждений (аргументы в пользу того или иного мнения, фамилии, оценки, результаты и т.д.)</w:t>
      </w:r>
      <w:proofErr w:type="gramEnd"/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«Градусник»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Используя такой символ можно определить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состояние эмоций, новизну материала, урока,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оригинальность и т.д.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«Ступени»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помощью данного символа можно определить, на каком уровне ученики выполняли задания, какой ступени соответствует их самооценка и т.д.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«Пик взаимопонимания»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Настроение изображено в виде ступеньк</w:t>
      </w:r>
      <w:r w:rsid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Первая - настроение крайне скверное. Вторая - </w:t>
      </w:r>
      <w:proofErr w:type="gramStart"/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плохое</w:t>
      </w:r>
      <w:proofErr w:type="gramEnd"/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Третья - </w:t>
      </w:r>
      <w:proofErr w:type="gramStart"/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хорошее</w:t>
      </w:r>
      <w:proofErr w:type="gramEnd"/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Четвертая - </w:t>
      </w:r>
      <w:proofErr w:type="gramStart"/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уверен</w:t>
      </w:r>
      <w:proofErr w:type="gramEnd"/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силах. Пятая – </w:t>
      </w:r>
      <w:proofErr w:type="gramStart"/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отличное</w:t>
      </w:r>
      <w:proofErr w:type="gramEnd"/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 конце урока, дня ученик ставит себя на ту ступеньку, какое у него настроение.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«Звездочки»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символах в виде «звездочек» учащиеся записывают свои личные достижения на уроке, за неделю, четверть и т.п. и прикрепляют их в дневник, на стенд, на доску и т.д.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«Корзина идей»</w:t>
      </w:r>
      <w:r w:rsidRPr="00B0224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22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22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Учащиеся записывают на листочках свое мнение об уроке, все листочки кладутся в корзину (коробку, мешок), затем выборочно учителем зачитываются мнения и обсуждаются ответы. Учащиеся мнение на листочках высказывают анонимно</w:t>
      </w:r>
    </w:p>
    <w:sectPr w:rsidR="00E55EC2" w:rsidRPr="00B02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324"/>
    <w:rsid w:val="00461324"/>
    <w:rsid w:val="00B02244"/>
    <w:rsid w:val="00E55EC2"/>
    <w:rsid w:val="00F8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61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61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Admin</cp:lastModifiedBy>
  <cp:revision>3</cp:revision>
  <dcterms:created xsi:type="dcterms:W3CDTF">2017-06-04T13:30:00Z</dcterms:created>
  <dcterms:modified xsi:type="dcterms:W3CDTF">2017-08-12T06:00:00Z</dcterms:modified>
</cp:coreProperties>
</file>