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DBE" w:rsidRPr="003E6ABC" w:rsidRDefault="00A53DBE" w:rsidP="00A53DBE">
      <w:pPr>
        <w:jc w:val="right"/>
        <w:rPr>
          <w:sz w:val="23"/>
          <w:szCs w:val="23"/>
          <w:lang w:val="kk-KZ"/>
        </w:rPr>
      </w:pPr>
      <w:r w:rsidRPr="003E6ABC">
        <w:rPr>
          <w:sz w:val="23"/>
          <w:szCs w:val="23"/>
          <w:lang w:val="kk-KZ"/>
        </w:rPr>
        <w:t>Бекітемін</w:t>
      </w:r>
    </w:p>
    <w:p w:rsidR="00A53DBE" w:rsidRPr="003E6ABC" w:rsidRDefault="00A53DBE" w:rsidP="00A53DBE">
      <w:pPr>
        <w:jc w:val="right"/>
        <w:rPr>
          <w:sz w:val="23"/>
          <w:szCs w:val="23"/>
        </w:rPr>
      </w:pPr>
      <w:r w:rsidRPr="003E6ABC">
        <w:rPr>
          <w:sz w:val="23"/>
          <w:szCs w:val="23"/>
          <w:lang w:val="kk-KZ"/>
        </w:rPr>
        <w:t xml:space="preserve">                                                                                                  Мектеп директоры:                     </w:t>
      </w:r>
    </w:p>
    <w:p w:rsidR="00A53DBE" w:rsidRPr="003E6ABC" w:rsidRDefault="00A53DBE" w:rsidP="00A53DBE">
      <w:pPr>
        <w:jc w:val="right"/>
        <w:rPr>
          <w:sz w:val="23"/>
          <w:szCs w:val="23"/>
          <w:lang w:val="kk-KZ"/>
        </w:rPr>
      </w:pPr>
      <w:r w:rsidRPr="003E6ABC">
        <w:rPr>
          <w:sz w:val="23"/>
          <w:szCs w:val="23"/>
        </w:rPr>
        <w:t>__________</w:t>
      </w:r>
      <w:r w:rsidRPr="003E6ABC">
        <w:rPr>
          <w:sz w:val="23"/>
          <w:szCs w:val="23"/>
          <w:lang w:val="kk-KZ"/>
        </w:rPr>
        <w:t>Аубакирова К.Б.</w:t>
      </w:r>
    </w:p>
    <w:p w:rsidR="00A53DBE" w:rsidRPr="009A3F5E" w:rsidRDefault="00A53DBE" w:rsidP="00A53DBE">
      <w:pPr>
        <w:jc w:val="right"/>
        <w:rPr>
          <w:sz w:val="21"/>
          <w:szCs w:val="21"/>
          <w:lang w:val="kk-KZ"/>
        </w:rPr>
      </w:pPr>
    </w:p>
    <w:p w:rsidR="00A53DBE" w:rsidRPr="009A3F5E" w:rsidRDefault="00A53DBE" w:rsidP="00A53DBE">
      <w:pPr>
        <w:jc w:val="center"/>
        <w:rPr>
          <w:b/>
          <w:sz w:val="21"/>
          <w:szCs w:val="21"/>
          <w:lang w:val="kk-KZ"/>
        </w:rPr>
      </w:pPr>
      <w:r w:rsidRPr="009A3F5E">
        <w:rPr>
          <w:b/>
          <w:sz w:val="21"/>
          <w:szCs w:val="21"/>
          <w:lang w:val="kk-KZ"/>
        </w:rPr>
        <w:t>Степной орта мектебі бойынша 2017-2018 оқу жылына арналған</w:t>
      </w:r>
      <w:bookmarkStart w:id="0" w:name="_GoBack"/>
      <w:bookmarkEnd w:id="0"/>
    </w:p>
    <w:p w:rsidR="00A53DBE" w:rsidRPr="009A3F5E" w:rsidRDefault="00A53DBE" w:rsidP="00A53DBE">
      <w:pPr>
        <w:jc w:val="center"/>
        <w:rPr>
          <w:b/>
          <w:sz w:val="21"/>
          <w:szCs w:val="21"/>
          <w:lang w:val="kk-KZ"/>
        </w:rPr>
      </w:pPr>
      <w:r w:rsidRPr="009A3F5E">
        <w:rPr>
          <w:b/>
          <w:sz w:val="21"/>
          <w:szCs w:val="21"/>
          <w:lang w:val="kk-KZ"/>
        </w:rPr>
        <w:t>наурыз айының жұмыс жоспары</w:t>
      </w:r>
    </w:p>
    <w:p w:rsidR="00A53DBE" w:rsidRPr="009A3F5E" w:rsidRDefault="00A53DBE" w:rsidP="00A53DBE">
      <w:pPr>
        <w:jc w:val="center"/>
        <w:rPr>
          <w:b/>
          <w:sz w:val="21"/>
          <w:szCs w:val="21"/>
          <w:lang w:val="kk-KZ"/>
        </w:rPr>
      </w:pPr>
    </w:p>
    <w:tbl>
      <w:tblPr>
        <w:tblW w:w="11058" w:type="dxa"/>
        <w:tblInd w:w="-885" w:type="dxa"/>
        <w:tblLayout w:type="fixed"/>
        <w:tblLook w:val="0000" w:firstRow="0" w:lastRow="0" w:firstColumn="0" w:lastColumn="0" w:noHBand="0" w:noVBand="0"/>
      </w:tblPr>
      <w:tblGrid>
        <w:gridCol w:w="567"/>
        <w:gridCol w:w="5529"/>
        <w:gridCol w:w="142"/>
        <w:gridCol w:w="1701"/>
        <w:gridCol w:w="3119"/>
      </w:tblGrid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</w:rPr>
            </w:pPr>
            <w:r w:rsidRPr="009A3F5E">
              <w:rPr>
                <w:b/>
                <w:sz w:val="21"/>
                <w:szCs w:val="21"/>
                <w:lang w:val="kk-KZ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</w:rPr>
            </w:pPr>
            <w:r w:rsidRPr="009A3F5E">
              <w:rPr>
                <w:b/>
                <w:sz w:val="21"/>
                <w:szCs w:val="21"/>
                <w:lang w:val="kk-KZ"/>
              </w:rPr>
              <w:t xml:space="preserve"> Іс-шаралар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</w:rPr>
            </w:pPr>
            <w:r w:rsidRPr="009A3F5E">
              <w:rPr>
                <w:b/>
                <w:sz w:val="21"/>
                <w:szCs w:val="21"/>
                <w:lang w:val="kk-KZ"/>
              </w:rPr>
              <w:t>Мерзімі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</w:rPr>
            </w:pPr>
            <w:r w:rsidRPr="009A3F5E">
              <w:rPr>
                <w:b/>
                <w:sz w:val="21"/>
                <w:szCs w:val="21"/>
                <w:lang w:val="kk-KZ"/>
              </w:rPr>
              <w:t>Жауаптылар</w:t>
            </w:r>
          </w:p>
        </w:tc>
      </w:tr>
      <w:tr w:rsidR="00A53DBE" w:rsidRPr="009A3F5E" w:rsidTr="00045169"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9A3F5E">
              <w:rPr>
                <w:b/>
                <w:sz w:val="21"/>
                <w:szCs w:val="21"/>
                <w:lang w:val="kk-KZ"/>
              </w:rPr>
              <w:t>Оқу-әдістемелік жұмысы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rPr>
                <w:sz w:val="21"/>
                <w:szCs w:val="21"/>
                <w:lang w:val="kk-KZ"/>
              </w:rPr>
            </w:pPr>
            <w:r w:rsidRPr="009A3F5E">
              <w:rPr>
                <w:rFonts w:eastAsia="Batang"/>
                <w:sz w:val="21"/>
                <w:szCs w:val="21"/>
                <w:lang w:val="kk-KZ" w:eastAsia="ar-SA"/>
              </w:rPr>
              <w:t>ЖСБ, 4 ,9,11 сыныптар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sz w:val="21"/>
                <w:szCs w:val="21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sz w:val="21"/>
                <w:szCs w:val="21"/>
                <w:lang w:val="kk-KZ"/>
              </w:rPr>
              <w:t>ОТЖ орынбасары, комиссия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rFonts w:ascii="KZ Times New Roman" w:eastAsia="Batang" w:hAnsi="KZ Times New Roman" w:cs="KZ Times New Roman"/>
                <w:sz w:val="21"/>
                <w:szCs w:val="21"/>
                <w:lang w:val="kk-KZ" w:eastAsia="ar-SA"/>
              </w:rPr>
              <w:t xml:space="preserve">ЖБ «Физика пәні бойынша 7-11 сыныптар </w:t>
            </w:r>
            <w:r w:rsidRPr="009A3F5E">
              <w:rPr>
                <w:rFonts w:eastAsia="Batang"/>
                <w:sz w:val="21"/>
                <w:szCs w:val="21"/>
                <w:lang w:val="kk-KZ" w:eastAsia="ar-SA"/>
              </w:rPr>
              <w:t>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sz w:val="21"/>
                <w:szCs w:val="21"/>
                <w:lang w:val="kk-KZ"/>
              </w:rPr>
              <w:t>Ай бойы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</w:rPr>
            </w:pPr>
            <w:r w:rsidRPr="009A3F5E">
              <w:rPr>
                <w:sz w:val="21"/>
                <w:szCs w:val="21"/>
                <w:lang w:val="kk-KZ"/>
              </w:rPr>
              <w:t>ОТЖ орынбасары, комиссия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3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rPr>
                <w:rFonts w:eastAsia="Batang"/>
                <w:sz w:val="21"/>
                <w:szCs w:val="21"/>
                <w:lang w:val="kk-KZ" w:eastAsia="ar-SA"/>
              </w:rPr>
            </w:pPr>
            <w:r w:rsidRPr="009A3F5E">
              <w:rPr>
                <w:rFonts w:eastAsia="Batang"/>
                <w:sz w:val="21"/>
                <w:szCs w:val="21"/>
                <w:lang w:val="kk-KZ" w:eastAsia="ar-SA"/>
              </w:rPr>
              <w:t>ОЖСБ мен аттестация қорытындысы оқушыларды дайындау бойынша пән мұғалімдерінің же</w:t>
            </w:r>
            <w:r>
              <w:rPr>
                <w:rFonts w:eastAsia="Batang"/>
                <w:sz w:val="21"/>
                <w:szCs w:val="21"/>
                <w:lang w:val="kk-KZ" w:eastAsia="ar-SA"/>
              </w:rPr>
              <w:t>ке жоспарларының орындалуы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01-20.03.2018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jc w:val="center"/>
              <w:rPr>
                <w:rFonts w:eastAsia="Batang"/>
                <w:sz w:val="21"/>
                <w:szCs w:val="21"/>
                <w:lang w:val="kk-KZ" w:eastAsia="ar-SA"/>
              </w:rPr>
            </w:pPr>
            <w:r w:rsidRPr="009A3F5E">
              <w:rPr>
                <w:sz w:val="21"/>
                <w:szCs w:val="21"/>
                <w:lang w:val="kk-KZ"/>
              </w:rPr>
              <w:t>ОТЖ орынбасары, пән мұғалімдері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4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rPr>
                <w:rFonts w:eastAsia="Batang"/>
                <w:sz w:val="21"/>
                <w:szCs w:val="21"/>
                <w:lang w:val="kk-KZ" w:eastAsia="ar-SA"/>
              </w:rPr>
            </w:pPr>
            <w:r w:rsidRPr="009A3F5E">
              <w:rPr>
                <w:rFonts w:eastAsia="Batang"/>
                <w:sz w:val="21"/>
                <w:szCs w:val="21"/>
                <w:lang w:val="kk-KZ" w:eastAsia="ar-SA"/>
              </w:rPr>
              <w:t xml:space="preserve">Ұстаздар мен оқушыларды аттестация қорытындысы мен ОЖСБ-ға психологиялық дайындық </w:t>
            </w:r>
            <w:r>
              <w:rPr>
                <w:rFonts w:eastAsia="Batang"/>
                <w:sz w:val="21"/>
                <w:szCs w:val="21"/>
                <w:lang w:val="kk-KZ" w:eastAsia="ar-SA"/>
              </w:rPr>
              <w:t>тренингі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12.03.2018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jc w:val="center"/>
              <w:rPr>
                <w:rFonts w:eastAsia="Batang"/>
                <w:sz w:val="21"/>
                <w:szCs w:val="21"/>
                <w:lang w:val="kk-KZ" w:eastAsia="ar-SA"/>
              </w:rPr>
            </w:pPr>
            <w:r w:rsidRPr="009A3F5E">
              <w:rPr>
                <w:rFonts w:eastAsia="Batang"/>
                <w:sz w:val="21"/>
                <w:szCs w:val="21"/>
                <w:lang w:val="kk-KZ" w:eastAsia="ar-SA"/>
              </w:rPr>
              <w:t>Жантанушы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5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both"/>
              <w:rPr>
                <w:sz w:val="21"/>
                <w:szCs w:val="21"/>
                <w:lang w:val="kk-KZ" w:eastAsia="ar-SA"/>
              </w:rPr>
            </w:pPr>
            <w:r w:rsidRPr="009A3F5E">
              <w:rPr>
                <w:sz w:val="21"/>
                <w:szCs w:val="21"/>
                <w:lang w:val="kk-KZ" w:eastAsia="ar-SA"/>
              </w:rPr>
              <w:t xml:space="preserve">Бастауыш сыныптар әдістемелік бірлестік  апталығы қазақ мектебі </w:t>
            </w:r>
            <w:r w:rsidRPr="009A3F5E">
              <w:rPr>
                <w:rFonts w:ascii="KZ Times New Roman" w:eastAsia="Batang" w:hAnsi="KZ Times New Roman" w:cs="KZ Times New Roman"/>
                <w:sz w:val="21"/>
                <w:szCs w:val="21"/>
                <w:lang w:val="kk-KZ" w:eastAsia="ar-SA"/>
              </w:rPr>
              <w:t>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12-16.03.2018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sz w:val="21"/>
                <w:szCs w:val="21"/>
                <w:lang w:val="kk-KZ"/>
              </w:rPr>
              <w:t>ӘБ жетекшісі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6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both"/>
              <w:rPr>
                <w:sz w:val="21"/>
                <w:szCs w:val="21"/>
                <w:lang w:val="kk-KZ" w:eastAsia="ar-SA"/>
              </w:rPr>
            </w:pPr>
            <w:r w:rsidRPr="009A3F5E">
              <w:rPr>
                <w:sz w:val="21"/>
                <w:szCs w:val="21"/>
                <w:lang w:val="kk-KZ" w:eastAsia="ar-SA"/>
              </w:rPr>
              <w:t>Макатаев оқуы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15.03.2018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sz w:val="21"/>
                <w:szCs w:val="21"/>
                <w:lang w:val="kk-KZ"/>
              </w:rPr>
              <w:t>Филологтар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7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before="100" w:beforeAutospacing="1" w:after="100" w:afterAutospacing="1"/>
              <w:rPr>
                <w:sz w:val="21"/>
                <w:szCs w:val="21"/>
                <w:lang w:val="kk-KZ" w:eastAsia="ar-SA"/>
              </w:rPr>
            </w:pPr>
            <w:r w:rsidRPr="009A3F5E">
              <w:rPr>
                <w:sz w:val="21"/>
                <w:szCs w:val="21"/>
                <w:lang w:val="kk-KZ"/>
              </w:rPr>
              <w:t>Аттестациядан өтетін мұғалімдердің шығармашылық есебі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26.03.2018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sz w:val="21"/>
                <w:szCs w:val="21"/>
                <w:lang w:val="kk-KZ"/>
              </w:rPr>
              <w:t>Әкімшілік, мұғалімдер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8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before="100" w:beforeAutospacing="1" w:after="100" w:afterAutospacing="1"/>
              <w:rPr>
                <w:sz w:val="21"/>
                <w:szCs w:val="21"/>
                <w:lang w:val="kk-KZ"/>
              </w:rPr>
            </w:pPr>
            <w:r w:rsidRPr="009A3F5E">
              <w:rPr>
                <w:rFonts w:ascii="KZ Times New Roman" w:eastAsia="Batang" w:hAnsi="KZ Times New Roman" w:cs="KZ Times New Roman"/>
                <w:sz w:val="21"/>
                <w:szCs w:val="21"/>
                <w:lang w:val="kk-KZ" w:eastAsia="ar-SA"/>
              </w:rPr>
              <w:t>Тоқсандық демалыс кезінде жеке оқушылармен қосымша сабақ   ұйымдастыру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26-30.03.2018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sz w:val="21"/>
                <w:szCs w:val="21"/>
                <w:lang w:val="kk-KZ"/>
              </w:rPr>
              <w:t>ОТЖ орынбасары, пән мұғалімдері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9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before="100" w:beforeAutospacing="1" w:after="100" w:afterAutospacing="1"/>
              <w:rPr>
                <w:sz w:val="21"/>
                <w:szCs w:val="21"/>
                <w:lang w:val="kk-KZ" w:eastAsia="ar-SA"/>
              </w:rPr>
            </w:pPr>
            <w:r w:rsidRPr="009A3F5E">
              <w:rPr>
                <w:rFonts w:eastAsia="Calibri"/>
                <w:sz w:val="21"/>
                <w:szCs w:val="21"/>
                <w:lang w:val="kk-KZ" w:eastAsia="en-US"/>
              </w:rPr>
              <w:t>Жаңартылған білім беру мазмұны: мәселелері мен болашағы (ә/к)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29.03.2018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rFonts w:eastAsia="Calibri"/>
                <w:sz w:val="21"/>
                <w:szCs w:val="21"/>
                <w:lang w:val="kk-KZ" w:eastAsia="en-US"/>
              </w:rPr>
              <w:t>1,2,5,7 сынып пән мұғалімдері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10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before="100" w:beforeAutospacing="1" w:after="100" w:afterAutospacing="1"/>
              <w:rPr>
                <w:sz w:val="21"/>
                <w:szCs w:val="21"/>
                <w:lang w:val="kk-KZ" w:eastAsia="ar-SA"/>
              </w:rPr>
            </w:pPr>
            <w:r w:rsidRPr="009A3F5E">
              <w:rPr>
                <w:rFonts w:eastAsia="Calibri"/>
                <w:sz w:val="21"/>
                <w:szCs w:val="21"/>
                <w:lang w:eastAsia="en-US"/>
              </w:rPr>
              <w:t>Жас мамандардың тәлімгерлермен жұмысы туралы</w:t>
            </w:r>
            <w:r w:rsidRPr="009A3F5E">
              <w:rPr>
                <w:rFonts w:eastAsia="Calibri"/>
                <w:sz w:val="21"/>
                <w:szCs w:val="21"/>
                <w:lang w:val="kk-KZ" w:eastAsia="en-US"/>
              </w:rPr>
              <w:t xml:space="preserve"> (ә/к)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29.03.2018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rFonts w:eastAsia="Calibri"/>
                <w:sz w:val="21"/>
                <w:szCs w:val="21"/>
                <w:lang w:eastAsia="en-US"/>
              </w:rPr>
              <w:t>ОТЖ орынбасары, тәлімгерлер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11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before="100" w:beforeAutospacing="1" w:after="100" w:afterAutospacing="1"/>
              <w:rPr>
                <w:sz w:val="21"/>
                <w:szCs w:val="21"/>
                <w:lang w:val="kk-KZ" w:eastAsia="ar-SA"/>
              </w:rPr>
            </w:pPr>
            <w:r w:rsidRPr="009A3F5E">
              <w:rPr>
                <w:rFonts w:eastAsia="Calibri"/>
                <w:sz w:val="21"/>
                <w:szCs w:val="21"/>
                <w:lang w:val="kk-KZ" w:eastAsia="en-US"/>
              </w:rPr>
              <w:t>Ғылыми зерттеу жұмысын қорғауды ұйымдастыру (ә/к)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29.03.2018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rFonts w:eastAsia="Calibri"/>
                <w:sz w:val="21"/>
                <w:szCs w:val="21"/>
                <w:lang w:eastAsia="en-US"/>
              </w:rPr>
              <w:t>ОТЖ орынбасары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12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before="100" w:beforeAutospacing="1" w:after="100" w:afterAutospacing="1"/>
              <w:rPr>
                <w:rFonts w:eastAsia="Calibri"/>
                <w:sz w:val="21"/>
                <w:szCs w:val="21"/>
                <w:lang w:val="kk-KZ" w:eastAsia="en-US"/>
              </w:rPr>
            </w:pPr>
            <w:r w:rsidRPr="009A3F5E">
              <w:rPr>
                <w:sz w:val="21"/>
                <w:szCs w:val="21"/>
                <w:lang w:val="kk-KZ" w:eastAsia="ar-SA"/>
              </w:rPr>
              <w:t xml:space="preserve">Дәптер тексеру қорытындысы </w:t>
            </w:r>
            <w:r w:rsidRPr="009A3F5E">
              <w:rPr>
                <w:rFonts w:eastAsia="Calibri"/>
                <w:sz w:val="21"/>
                <w:szCs w:val="21"/>
                <w:lang w:val="kk-KZ" w:eastAsia="en-US"/>
              </w:rPr>
              <w:t>(ә/к)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29.03.2018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rFonts w:eastAsia="Calibri"/>
                <w:sz w:val="21"/>
                <w:szCs w:val="21"/>
                <w:lang w:eastAsia="en-US"/>
              </w:rPr>
            </w:pPr>
            <w:r w:rsidRPr="009A3F5E">
              <w:rPr>
                <w:sz w:val="21"/>
                <w:szCs w:val="21"/>
                <w:lang w:val="kk-KZ"/>
              </w:rPr>
              <w:t>ӘБ жетекшілері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13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rFonts w:eastAsia="Batang"/>
                <w:sz w:val="21"/>
                <w:szCs w:val="21"/>
                <w:lang w:val="kk-KZ" w:eastAsia="ar-SA"/>
              </w:rPr>
              <w:t>Үйірме және  спорттық секциялардың өткізілу деңгейін бақылау (д/о)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30.03.2018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jc w:val="center"/>
              <w:rPr>
                <w:color w:val="000000"/>
                <w:sz w:val="21"/>
                <w:szCs w:val="21"/>
                <w:lang w:val="kk-KZ" w:eastAsia="ru-RU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>ТЖ орынбасары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14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rPr>
                <w:sz w:val="21"/>
                <w:szCs w:val="21"/>
                <w:lang w:val="kk-KZ"/>
              </w:rPr>
            </w:pPr>
            <w:r w:rsidRPr="009A3F5E">
              <w:rPr>
                <w:rFonts w:ascii="KZ Times New Roman" w:eastAsia="Batang" w:hAnsi="KZ Times New Roman" w:cs="KZ Times New Roman"/>
                <w:sz w:val="21"/>
                <w:szCs w:val="21"/>
                <w:lang w:val="kk-KZ" w:eastAsia="ar-SA"/>
              </w:rPr>
              <w:t>Факультатив, үйірме, консультация сабақтары журналының жүргізілуін бақылау (ОТЖ о/о)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30.03.2018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 w:rsidRPr="009A3F5E">
              <w:rPr>
                <w:sz w:val="21"/>
                <w:szCs w:val="21"/>
                <w:lang w:val="kk-KZ"/>
              </w:rPr>
              <w:t>ОТЖ орынбасары</w:t>
            </w:r>
          </w:p>
        </w:tc>
      </w:tr>
      <w:tr w:rsidR="00A53DBE" w:rsidRPr="009A3F5E" w:rsidTr="00045169">
        <w:tc>
          <w:tcPr>
            <w:tcW w:w="110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jc w:val="center"/>
              <w:rPr>
                <w:b/>
                <w:color w:val="000000"/>
                <w:sz w:val="21"/>
                <w:szCs w:val="21"/>
                <w:lang w:val="kk-KZ" w:eastAsia="ru-RU"/>
              </w:rPr>
            </w:pPr>
            <w:r w:rsidRPr="009A3F5E">
              <w:rPr>
                <w:b/>
                <w:color w:val="000000"/>
                <w:sz w:val="21"/>
                <w:szCs w:val="21"/>
                <w:lang w:val="kk-KZ" w:eastAsia="ru-RU"/>
              </w:rPr>
              <w:t>Тәрбие жұмысы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15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rPr>
                <w:sz w:val="21"/>
                <w:szCs w:val="21"/>
                <w:lang w:val="kk-KZ"/>
              </w:rPr>
            </w:pPr>
            <w:r w:rsidRPr="009A3F5E">
              <w:rPr>
                <w:sz w:val="21"/>
                <w:szCs w:val="21"/>
                <w:lang w:val="kk-KZ"/>
              </w:rPr>
              <w:t>АҚ күні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01.03.2018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АӘД оқытушы-ұйымдастырушы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16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rPr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 xml:space="preserve">1 Наурыз – Алғыс айту күніне мерекелік іс-шаралар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01.03.2018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ТЖ орынбасары, тәлімгерлер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17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rPr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>Шаш өруден сайыс «Қыздың сәні - шашбау», 5-10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05.03.2018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Сынып жетекшілері, технология пәні мұғалімдері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18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rPr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>Сыйлықтар байқауы «Менің сүйікті анашым!», 1-4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05.03.2018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1-4 сынып жетекшілері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19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rPr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>8 наурыз мерекесіне арналған әр буын бойынша сайыстар, 1-11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05-06.03.2018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ТЖ орынбасары, тәлімгерлер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20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rPr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>8 наурыз күніне арналған мерекелік концерт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07.03.2018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sz w:val="21"/>
                <w:szCs w:val="21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ТЖ орынбасары, тәлімгерлер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21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rPr>
                <w:color w:val="000000"/>
                <w:sz w:val="21"/>
                <w:szCs w:val="21"/>
                <w:shd w:val="clear" w:color="auto" w:fill="FFFFFF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>Викториналық сайыс  «Қазақстанның мемллекеттік рәміздері», 6-7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14.03.2018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Тарих пәні мұғалімі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22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240" w:lineRule="atLeast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«Снайпер» сайыс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15.03.2018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АӘД оқытушы-ұйымдастырушы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23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240" w:lineRule="atLeast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 xml:space="preserve">Байқау </w:t>
            </w:r>
            <w:r w:rsidRPr="009A3F5E">
              <w:rPr>
                <w:color w:val="000000"/>
                <w:sz w:val="21"/>
                <w:szCs w:val="21"/>
                <w:lang w:eastAsia="ru-RU"/>
              </w:rPr>
              <w:t xml:space="preserve"> «</w:t>
            </w:r>
            <w:r w:rsidRPr="009A3F5E">
              <w:rPr>
                <w:color w:val="000000"/>
                <w:sz w:val="21"/>
                <w:szCs w:val="21"/>
                <w:lang w:val="kk-KZ" w:eastAsia="ru-RU"/>
              </w:rPr>
              <w:t>Сөзжұмбақтар құру</w:t>
            </w:r>
            <w:r w:rsidRPr="009A3F5E">
              <w:rPr>
                <w:color w:val="000000"/>
                <w:sz w:val="21"/>
                <w:szCs w:val="21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16.03.2018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Математика пәні мұғалімі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24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240" w:lineRule="atLeast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>Пікірталас «Үш Тілділік: уақыт талабы», 10-11 сыныптар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18.03.2018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10-11 сынып жетекшілері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25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240" w:lineRule="atLeast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>Қазақтың ұлттық ойындарын өткізу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19.03.2018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Дене шынықтыру пәні мұғалімі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sz w:val="21"/>
                <w:szCs w:val="21"/>
                <w:lang w:val="kk-KZ"/>
              </w:rPr>
            </w:pPr>
            <w:r>
              <w:rPr>
                <w:sz w:val="21"/>
                <w:szCs w:val="21"/>
                <w:lang w:val="kk-KZ"/>
              </w:rPr>
              <w:t>26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240" w:lineRule="atLeast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 w:eastAsia="ru-RU"/>
              </w:rPr>
              <w:t>«Наурыз мейрамы» концерттік бағдарлама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20.03.2018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color w:val="000000"/>
                <w:sz w:val="21"/>
                <w:szCs w:val="21"/>
                <w:lang w:val="kk-KZ"/>
              </w:rPr>
              <w:t>ТЖ орынбасары, тәлімгерлер</w:t>
            </w:r>
          </w:p>
        </w:tc>
      </w:tr>
      <w:tr w:rsidR="00A53DBE" w:rsidRPr="00FF0E38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FF0E38" w:rsidRDefault="00A53DBE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FF0E38">
              <w:rPr>
                <w:b/>
                <w:sz w:val="21"/>
                <w:szCs w:val="21"/>
                <w:lang w:val="kk-KZ"/>
              </w:rPr>
              <w:t>27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FF0E38" w:rsidRDefault="00A53DBE" w:rsidP="00045169">
            <w:pPr>
              <w:rPr>
                <w:b/>
                <w:sz w:val="22"/>
                <w:szCs w:val="22"/>
                <w:lang w:val="kk-KZ"/>
              </w:rPr>
            </w:pPr>
            <w:r w:rsidRPr="00FF0E38">
              <w:rPr>
                <w:b/>
                <w:sz w:val="22"/>
                <w:szCs w:val="22"/>
                <w:lang w:val="kk-KZ"/>
              </w:rPr>
              <w:t>Әдістемелік күн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FF0E38" w:rsidRDefault="00A53DBE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FF0E38">
              <w:rPr>
                <w:b/>
                <w:sz w:val="21"/>
                <w:szCs w:val="21"/>
                <w:lang w:val="kk-KZ"/>
              </w:rPr>
              <w:t>14.03.2018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FF0E38" w:rsidRDefault="00A53DBE" w:rsidP="0004516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FF0E38">
              <w:rPr>
                <w:b/>
                <w:sz w:val="22"/>
                <w:szCs w:val="22"/>
                <w:lang w:val="kk-KZ"/>
              </w:rPr>
              <w:t>Әкімшілік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>28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rPr>
                <w:b/>
                <w:color w:val="000000"/>
                <w:sz w:val="21"/>
                <w:szCs w:val="21"/>
                <w:lang w:val="kk-KZ" w:eastAsia="ru-RU"/>
              </w:rPr>
            </w:pPr>
            <w:r w:rsidRPr="009A3F5E">
              <w:rPr>
                <w:b/>
                <w:color w:val="000000"/>
                <w:sz w:val="21"/>
                <w:szCs w:val="21"/>
                <w:lang w:val="kk-KZ" w:eastAsia="ru-RU"/>
              </w:rPr>
              <w:t>Педагогикалық кеңес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64743D" w:rsidRDefault="00A53DBE" w:rsidP="00045169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1"/>
                <w:szCs w:val="21"/>
                <w:lang w:val="kk-KZ"/>
              </w:rPr>
            </w:pPr>
            <w:r w:rsidRPr="0064743D">
              <w:rPr>
                <w:b/>
                <w:color w:val="000000"/>
                <w:sz w:val="21"/>
                <w:szCs w:val="21"/>
                <w:lang w:val="kk-KZ"/>
              </w:rPr>
              <w:t>28.03.2018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jc w:val="center"/>
              <w:rPr>
                <w:b/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b/>
                <w:color w:val="000000"/>
                <w:sz w:val="21"/>
                <w:szCs w:val="21"/>
                <w:lang w:val="kk-KZ"/>
              </w:rPr>
              <w:t>Әкімшілік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>29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shd w:val="clear" w:color="auto" w:fill="FFFFFF"/>
              <w:spacing w:line="0" w:lineRule="atLeast"/>
              <w:rPr>
                <w:b/>
                <w:sz w:val="21"/>
                <w:szCs w:val="21"/>
                <w:lang w:val="kk-KZ"/>
              </w:rPr>
            </w:pPr>
            <w:r w:rsidRPr="009A3F5E">
              <w:rPr>
                <w:b/>
                <w:sz w:val="21"/>
                <w:szCs w:val="21"/>
                <w:lang w:val="kk-KZ"/>
              </w:rPr>
              <w:t>Әдістемелік кеңес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64743D" w:rsidRDefault="00A53DBE" w:rsidP="00045169">
            <w:pPr>
              <w:jc w:val="center"/>
              <w:rPr>
                <w:b/>
                <w:color w:val="000000"/>
                <w:sz w:val="21"/>
                <w:szCs w:val="21"/>
                <w:lang w:val="kk-KZ"/>
              </w:rPr>
            </w:pPr>
            <w:r w:rsidRPr="0064743D">
              <w:rPr>
                <w:b/>
                <w:color w:val="000000"/>
                <w:sz w:val="21"/>
                <w:szCs w:val="21"/>
                <w:lang w:val="kk-KZ"/>
              </w:rPr>
              <w:t>29.03.2018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b/>
                <w:color w:val="000000"/>
                <w:sz w:val="21"/>
                <w:szCs w:val="21"/>
                <w:lang w:val="kk-KZ"/>
              </w:rPr>
            </w:pPr>
            <w:r w:rsidRPr="009A3F5E">
              <w:rPr>
                <w:b/>
                <w:color w:val="000000"/>
                <w:sz w:val="21"/>
                <w:szCs w:val="21"/>
                <w:lang w:val="kk-KZ"/>
              </w:rPr>
              <w:t>Әкімшілік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B27455" w:rsidRDefault="00A53DBE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>
              <w:rPr>
                <w:b/>
                <w:sz w:val="21"/>
                <w:szCs w:val="21"/>
                <w:lang w:val="kk-KZ"/>
              </w:rPr>
              <w:t>30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rPr>
                <w:b/>
                <w:sz w:val="22"/>
                <w:szCs w:val="22"/>
                <w:lang w:val="kk-KZ"/>
              </w:rPr>
            </w:pPr>
            <w:r w:rsidRPr="009A3F5E">
              <w:rPr>
                <w:b/>
                <w:sz w:val="22"/>
                <w:szCs w:val="22"/>
                <w:lang w:val="kk-KZ"/>
              </w:rPr>
              <w:t>Директор жанындағы отырыс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64743D" w:rsidRDefault="00A53DBE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64743D">
              <w:rPr>
                <w:b/>
                <w:sz w:val="21"/>
                <w:szCs w:val="21"/>
                <w:lang w:val="kk-KZ"/>
              </w:rPr>
              <w:t>30.03.2018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9A3F5E">
              <w:rPr>
                <w:b/>
                <w:sz w:val="22"/>
                <w:szCs w:val="22"/>
                <w:lang w:val="kk-KZ"/>
              </w:rPr>
              <w:t>Әкімшілік</w:t>
            </w:r>
          </w:p>
        </w:tc>
      </w:tr>
      <w:tr w:rsidR="00A53DBE" w:rsidRPr="009A3F5E" w:rsidTr="0004516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31</w:t>
            </w:r>
          </w:p>
        </w:tc>
        <w:tc>
          <w:tcPr>
            <w:tcW w:w="56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rPr>
                <w:b/>
                <w:sz w:val="22"/>
                <w:szCs w:val="22"/>
                <w:lang w:val="kk-KZ"/>
              </w:rPr>
            </w:pPr>
            <w:r w:rsidRPr="009A3F5E">
              <w:rPr>
                <w:b/>
                <w:sz w:val="22"/>
                <w:szCs w:val="22"/>
                <w:lang w:val="kk-KZ"/>
              </w:rPr>
              <w:t>Директорының ОТЖ орынбасары жанындағы отырыс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3DBE" w:rsidRPr="0064743D" w:rsidRDefault="00A53DBE" w:rsidP="00045169">
            <w:pPr>
              <w:jc w:val="center"/>
              <w:rPr>
                <w:b/>
                <w:sz w:val="21"/>
                <w:szCs w:val="21"/>
                <w:lang w:val="kk-KZ"/>
              </w:rPr>
            </w:pPr>
            <w:r w:rsidRPr="0064743D">
              <w:rPr>
                <w:b/>
                <w:sz w:val="21"/>
                <w:szCs w:val="21"/>
                <w:lang w:val="kk-KZ"/>
              </w:rPr>
              <w:t>30.03.2018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DBE" w:rsidRPr="009A3F5E" w:rsidRDefault="00A53DBE" w:rsidP="00045169">
            <w:pPr>
              <w:jc w:val="center"/>
              <w:rPr>
                <w:b/>
                <w:sz w:val="22"/>
                <w:szCs w:val="22"/>
                <w:lang w:val="kk-KZ"/>
              </w:rPr>
            </w:pPr>
            <w:r w:rsidRPr="009A3F5E">
              <w:rPr>
                <w:b/>
                <w:sz w:val="22"/>
                <w:szCs w:val="22"/>
                <w:lang w:val="kk-KZ"/>
              </w:rPr>
              <w:t>Әкімшілік</w:t>
            </w:r>
          </w:p>
        </w:tc>
      </w:tr>
    </w:tbl>
    <w:p w:rsidR="00A53DBE" w:rsidRPr="00D10E42" w:rsidRDefault="00A53DBE" w:rsidP="00A53DBE">
      <w:pPr>
        <w:rPr>
          <w:sz w:val="20"/>
          <w:szCs w:val="20"/>
        </w:rPr>
      </w:pPr>
      <w:r w:rsidRPr="00D10E42">
        <w:rPr>
          <w:sz w:val="20"/>
          <w:szCs w:val="20"/>
          <w:lang w:val="kk-KZ"/>
        </w:rPr>
        <w:t xml:space="preserve">Орындаушы: Тынысбекова Б.К., Дрогоруб Т.Н., Дотей Г.                                                                 </w:t>
      </w:r>
    </w:p>
    <w:p w:rsidR="00346E6D" w:rsidRPr="00A53DBE" w:rsidRDefault="00346E6D"/>
    <w:sectPr w:rsidR="00346E6D" w:rsidRPr="00A53DBE">
      <w:pgSz w:w="11906" w:h="16838"/>
      <w:pgMar w:top="567" w:right="850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E6D"/>
    <w:rsid w:val="00346E6D"/>
    <w:rsid w:val="00A53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D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D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2605</Characters>
  <Application>Microsoft Office Word</Application>
  <DocSecurity>0</DocSecurity>
  <Lines>21</Lines>
  <Paragraphs>6</Paragraphs>
  <ScaleCrop>false</ScaleCrop>
  <Company>School</Company>
  <LinksUpToDate>false</LinksUpToDate>
  <CharactersWithSpaces>3056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Priemnaya</cp:lastModifiedBy>
  <cp:revision>2</cp:revision>
  <dcterms:created xsi:type="dcterms:W3CDTF">2018-03-03T10:11:00Z</dcterms:created>
  <dcterms:modified xsi:type="dcterms:W3CDTF">2018-03-03T10:12:00Z</dcterms:modified>
</cp:coreProperties>
</file>